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0DCE" w:rsidRPr="00360DCE" w:rsidRDefault="00360DCE" w:rsidP="00360D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60DCE">
        <w:rPr>
          <w:rFonts w:ascii="Courier New" w:eastAsia="Times New Roman" w:hAnsi="Courier New" w:cs="Courier New"/>
          <w:color w:val="000000"/>
          <w:sz w:val="20"/>
          <w:szCs w:val="20"/>
        </w:rPr>
        <w:t>Instructions for the Final Project Java Files from the TAs:</w:t>
      </w:r>
    </w:p>
    <w:p w:rsidR="00360DCE" w:rsidRPr="00360DCE" w:rsidRDefault="00360DCE" w:rsidP="00360D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60DCE" w:rsidRPr="00360DCE" w:rsidRDefault="00360DCE" w:rsidP="00360D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60DC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It is important that the </w:t>
      </w:r>
      <w:proofErr w:type="spellStart"/>
      <w:r w:rsidRPr="00360DCE">
        <w:rPr>
          <w:rFonts w:ascii="Courier New" w:eastAsia="Times New Roman" w:hAnsi="Courier New" w:cs="Courier New"/>
          <w:color w:val="000000"/>
          <w:sz w:val="20"/>
          <w:szCs w:val="20"/>
        </w:rPr>
        <w:t>JCreator</w:t>
      </w:r>
      <w:proofErr w:type="spellEnd"/>
      <w:r w:rsidRPr="00360DC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/Java files are all present and correct </w:t>
      </w:r>
    </w:p>
    <w:p w:rsidR="00360DCE" w:rsidRPr="00360DCE" w:rsidRDefault="00360DCE" w:rsidP="00360D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60DCE">
        <w:rPr>
          <w:rFonts w:ascii="Courier New" w:eastAsia="Times New Roman" w:hAnsi="Courier New" w:cs="Courier New"/>
          <w:color w:val="000000"/>
          <w:sz w:val="20"/>
          <w:szCs w:val="20"/>
        </w:rPr>
        <w:t>(</w:t>
      </w:r>
      <w:proofErr w:type="spellStart"/>
      <w:proofErr w:type="gramStart"/>
      <w:r w:rsidRPr="00360DCE">
        <w:rPr>
          <w:rFonts w:ascii="Courier New" w:eastAsia="Times New Roman" w:hAnsi="Courier New" w:cs="Courier New"/>
          <w:color w:val="000000"/>
          <w:sz w:val="20"/>
          <w:szCs w:val="20"/>
        </w:rPr>
        <w:t>jcw</w:t>
      </w:r>
      <w:proofErr w:type="spellEnd"/>
      <w:proofErr w:type="gramEnd"/>
      <w:r w:rsidRPr="00360DC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, </w:t>
      </w:r>
      <w:proofErr w:type="spellStart"/>
      <w:r w:rsidRPr="00360DCE">
        <w:rPr>
          <w:rFonts w:ascii="Courier New" w:eastAsia="Times New Roman" w:hAnsi="Courier New" w:cs="Courier New"/>
          <w:color w:val="000000"/>
          <w:sz w:val="20"/>
          <w:szCs w:val="20"/>
        </w:rPr>
        <w:t>jcu</w:t>
      </w:r>
      <w:proofErr w:type="spellEnd"/>
      <w:r w:rsidRPr="00360DC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, </w:t>
      </w:r>
      <w:proofErr w:type="spellStart"/>
      <w:r w:rsidRPr="00360DCE">
        <w:rPr>
          <w:rFonts w:ascii="Courier New" w:eastAsia="Times New Roman" w:hAnsi="Courier New" w:cs="Courier New"/>
          <w:color w:val="000000"/>
          <w:sz w:val="20"/>
          <w:szCs w:val="20"/>
        </w:rPr>
        <w:t>jcd</w:t>
      </w:r>
      <w:proofErr w:type="spellEnd"/>
      <w:r w:rsidRPr="00360DC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, </w:t>
      </w:r>
      <w:proofErr w:type="spellStart"/>
      <w:r w:rsidRPr="00360DCE">
        <w:rPr>
          <w:rFonts w:ascii="Courier New" w:eastAsia="Times New Roman" w:hAnsi="Courier New" w:cs="Courier New"/>
          <w:color w:val="000000"/>
          <w:sz w:val="20"/>
          <w:szCs w:val="20"/>
        </w:rPr>
        <w:t>jcp</w:t>
      </w:r>
      <w:proofErr w:type="spellEnd"/>
      <w:r w:rsidRPr="00360DCE">
        <w:rPr>
          <w:rFonts w:ascii="Courier New" w:eastAsia="Times New Roman" w:hAnsi="Courier New" w:cs="Courier New"/>
          <w:color w:val="000000"/>
          <w:sz w:val="20"/>
          <w:szCs w:val="20"/>
        </w:rPr>
        <w:t>, source files too obviously :-) ).</w:t>
      </w:r>
    </w:p>
    <w:p w:rsidR="00360DCE" w:rsidRPr="00360DCE" w:rsidRDefault="00360DCE" w:rsidP="00360D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60DCE" w:rsidRPr="00360DCE" w:rsidRDefault="00360DCE" w:rsidP="00360D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60DCE">
        <w:rPr>
          <w:rFonts w:ascii="Courier New" w:eastAsia="Times New Roman" w:hAnsi="Courier New" w:cs="Courier New"/>
          <w:color w:val="000000"/>
          <w:sz w:val="20"/>
          <w:szCs w:val="20"/>
        </w:rPr>
        <w:t>To make sure that this is really true, copy all of your submitted directories</w:t>
      </w:r>
    </w:p>
    <w:p w:rsidR="00360DCE" w:rsidRPr="00360DCE" w:rsidRDefault="00360DCE" w:rsidP="00360D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60DCE">
        <w:rPr>
          <w:rFonts w:ascii="Courier New" w:eastAsia="Times New Roman" w:hAnsi="Courier New" w:cs="Courier New"/>
          <w:color w:val="000000"/>
          <w:sz w:val="20"/>
          <w:szCs w:val="20"/>
        </w:rPr>
        <w:t>and</w:t>
      </w:r>
      <w:proofErr w:type="gramEnd"/>
      <w:r w:rsidRPr="00360DC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files into a *new* directory and double-click/run the </w:t>
      </w:r>
      <w:proofErr w:type="spellStart"/>
      <w:r w:rsidRPr="00360DCE">
        <w:rPr>
          <w:rFonts w:ascii="Courier New" w:eastAsia="Times New Roman" w:hAnsi="Courier New" w:cs="Courier New"/>
          <w:color w:val="000000"/>
          <w:sz w:val="20"/>
          <w:szCs w:val="20"/>
        </w:rPr>
        <w:t>jcw</w:t>
      </w:r>
      <w:proofErr w:type="spellEnd"/>
      <w:r w:rsidRPr="00360DC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file.  It should be </w:t>
      </w:r>
    </w:p>
    <w:p w:rsidR="00360DCE" w:rsidRPr="00360DCE" w:rsidRDefault="00360DCE" w:rsidP="00360D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60DCE">
        <w:rPr>
          <w:rFonts w:ascii="Courier New" w:eastAsia="Times New Roman" w:hAnsi="Courier New" w:cs="Courier New"/>
          <w:color w:val="000000"/>
          <w:sz w:val="20"/>
          <w:szCs w:val="20"/>
        </w:rPr>
        <w:t>possible</w:t>
      </w:r>
      <w:proofErr w:type="gramEnd"/>
      <w:r w:rsidRPr="00360DC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to compile the project ("compile project" option in </w:t>
      </w:r>
      <w:proofErr w:type="spellStart"/>
      <w:r w:rsidRPr="00360DCE">
        <w:rPr>
          <w:rFonts w:ascii="Courier New" w:eastAsia="Times New Roman" w:hAnsi="Courier New" w:cs="Courier New"/>
          <w:color w:val="000000"/>
          <w:sz w:val="20"/>
          <w:szCs w:val="20"/>
        </w:rPr>
        <w:t>JCreator</w:t>
      </w:r>
      <w:proofErr w:type="spellEnd"/>
      <w:r w:rsidRPr="00360DCE">
        <w:rPr>
          <w:rFonts w:ascii="Courier New" w:eastAsia="Times New Roman" w:hAnsi="Courier New" w:cs="Courier New"/>
          <w:color w:val="000000"/>
          <w:sz w:val="20"/>
          <w:szCs w:val="20"/>
        </w:rPr>
        <w:t>) and</w:t>
      </w:r>
    </w:p>
    <w:p w:rsidR="00360DCE" w:rsidRPr="00360DCE" w:rsidRDefault="00360DCE" w:rsidP="00360D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60DCE">
        <w:rPr>
          <w:rFonts w:ascii="Courier New" w:eastAsia="Times New Roman" w:hAnsi="Courier New" w:cs="Courier New"/>
          <w:color w:val="000000"/>
          <w:sz w:val="20"/>
          <w:szCs w:val="20"/>
        </w:rPr>
        <w:t>execute</w:t>
      </w:r>
      <w:proofErr w:type="gramEnd"/>
      <w:r w:rsidRPr="00360DC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the resulting compiled code.</w:t>
      </w:r>
    </w:p>
    <w:p w:rsidR="00360DCE" w:rsidRPr="00360DCE" w:rsidRDefault="00360DCE" w:rsidP="00360D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60DCE" w:rsidRPr="00360DCE" w:rsidRDefault="00360DCE" w:rsidP="00360D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60DC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The execution (and compilation) method might depend on </w:t>
      </w:r>
    </w:p>
    <w:p w:rsidR="00360DCE" w:rsidRPr="00360DCE" w:rsidRDefault="00360DCE" w:rsidP="00360D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60DCE">
        <w:rPr>
          <w:rFonts w:ascii="Courier New" w:eastAsia="Times New Roman" w:hAnsi="Courier New" w:cs="Courier New"/>
          <w:color w:val="000000"/>
          <w:sz w:val="20"/>
          <w:szCs w:val="20"/>
        </w:rPr>
        <w:t>how</w:t>
      </w:r>
      <w:proofErr w:type="gramEnd"/>
      <w:r w:rsidRPr="00360DC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you have structured your source code in </w:t>
      </w:r>
      <w:proofErr w:type="spellStart"/>
      <w:r w:rsidRPr="00360DCE">
        <w:rPr>
          <w:rFonts w:ascii="Courier New" w:eastAsia="Times New Roman" w:hAnsi="Courier New" w:cs="Courier New"/>
          <w:color w:val="000000"/>
          <w:sz w:val="20"/>
          <w:szCs w:val="20"/>
        </w:rPr>
        <w:t>JCreator</w:t>
      </w:r>
      <w:proofErr w:type="spellEnd"/>
      <w:r w:rsidRPr="00360DCE">
        <w:rPr>
          <w:rFonts w:ascii="Courier New" w:eastAsia="Times New Roman" w:hAnsi="Courier New" w:cs="Courier New"/>
          <w:color w:val="000000"/>
          <w:sz w:val="20"/>
          <w:szCs w:val="20"/>
        </w:rPr>
        <w:t>.  Please include</w:t>
      </w:r>
    </w:p>
    <w:p w:rsidR="00360DCE" w:rsidRPr="00360DCE" w:rsidRDefault="00360DCE" w:rsidP="00360D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60DCE">
        <w:rPr>
          <w:rFonts w:ascii="Courier New" w:eastAsia="Times New Roman" w:hAnsi="Courier New" w:cs="Courier New"/>
          <w:color w:val="000000"/>
          <w:sz w:val="20"/>
          <w:szCs w:val="20"/>
        </w:rPr>
        <w:t>instructions</w:t>
      </w:r>
      <w:proofErr w:type="gramEnd"/>
      <w:r w:rsidRPr="00360DC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on what to do (e.g. "execute project" or "set active project"</w:t>
      </w:r>
    </w:p>
    <w:p w:rsidR="00360DCE" w:rsidRPr="00360DCE" w:rsidRDefault="00360DCE" w:rsidP="00360D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60DCE">
        <w:rPr>
          <w:rFonts w:ascii="Courier New" w:eastAsia="Times New Roman" w:hAnsi="Courier New" w:cs="Courier New"/>
          <w:color w:val="000000"/>
          <w:sz w:val="20"/>
          <w:szCs w:val="20"/>
        </w:rPr>
        <w:t>to</w:t>
      </w:r>
      <w:proofErr w:type="gramEnd"/>
      <w:r w:rsidRPr="00360DC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server, ......or select </w:t>
      </w:r>
      <w:proofErr w:type="spellStart"/>
      <w:r w:rsidRPr="00360DCE">
        <w:rPr>
          <w:rFonts w:ascii="Courier New" w:eastAsia="Times New Roman" w:hAnsi="Courier New" w:cs="Courier New"/>
          <w:color w:val="000000"/>
          <w:sz w:val="20"/>
          <w:szCs w:val="20"/>
        </w:rPr>
        <w:t>clientprog</w:t>
      </w:r>
      <w:proofErr w:type="spellEnd"/>
      <w:r w:rsidRPr="00360DC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source  and "execute file").  </w:t>
      </w:r>
    </w:p>
    <w:p w:rsidR="00360DCE" w:rsidRPr="00360DCE" w:rsidRDefault="00360DCE" w:rsidP="00360D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60DCE" w:rsidRPr="00360DCE" w:rsidRDefault="00360DCE" w:rsidP="00360D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60DC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It should also be clear where client and server files are being </w:t>
      </w:r>
      <w:proofErr w:type="gramStart"/>
      <w:r w:rsidRPr="00360DCE">
        <w:rPr>
          <w:rFonts w:ascii="Courier New" w:eastAsia="Times New Roman" w:hAnsi="Courier New" w:cs="Courier New"/>
          <w:color w:val="000000"/>
          <w:sz w:val="20"/>
          <w:szCs w:val="20"/>
        </w:rPr>
        <w:t>stored/retrieved</w:t>
      </w:r>
      <w:proofErr w:type="gramEnd"/>
      <w:r w:rsidRPr="00360DC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.  </w:t>
      </w:r>
    </w:p>
    <w:p w:rsidR="00360DCE" w:rsidRPr="00360DCE" w:rsidRDefault="00360DCE" w:rsidP="00360D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60DCE">
        <w:rPr>
          <w:rFonts w:ascii="Courier New" w:eastAsia="Times New Roman" w:hAnsi="Courier New" w:cs="Courier New"/>
          <w:color w:val="000000"/>
          <w:sz w:val="20"/>
          <w:szCs w:val="20"/>
        </w:rPr>
        <w:t>If full path names are handled, then please note this too!  Make sure that your program</w:t>
      </w:r>
    </w:p>
    <w:p w:rsidR="00360DCE" w:rsidRPr="00360DCE" w:rsidRDefault="00360DCE" w:rsidP="00360D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60DCE">
        <w:rPr>
          <w:rFonts w:ascii="Courier New" w:eastAsia="Times New Roman" w:hAnsi="Courier New" w:cs="Courier New"/>
          <w:color w:val="000000"/>
          <w:sz w:val="20"/>
          <w:szCs w:val="20"/>
        </w:rPr>
        <w:t>can</w:t>
      </w:r>
      <w:proofErr w:type="gramEnd"/>
      <w:r w:rsidRPr="00360DC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locate files even after being installed in a *new* directory.  Care should be </w:t>
      </w:r>
      <w:proofErr w:type="gramStart"/>
      <w:r w:rsidRPr="00360DCE">
        <w:rPr>
          <w:rFonts w:ascii="Courier New" w:eastAsia="Times New Roman" w:hAnsi="Courier New" w:cs="Courier New"/>
          <w:color w:val="000000"/>
          <w:sz w:val="20"/>
          <w:szCs w:val="20"/>
        </w:rPr>
        <w:t>take</w:t>
      </w:r>
      <w:proofErr w:type="gramEnd"/>
    </w:p>
    <w:p w:rsidR="00360DCE" w:rsidRPr="00360DCE" w:rsidRDefault="00360DCE" w:rsidP="00360D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60DCE">
        <w:rPr>
          <w:rFonts w:ascii="Courier New" w:eastAsia="Times New Roman" w:hAnsi="Courier New" w:cs="Courier New"/>
          <w:color w:val="000000"/>
          <w:sz w:val="20"/>
          <w:szCs w:val="20"/>
        </w:rPr>
        <w:t>with</w:t>
      </w:r>
      <w:proofErr w:type="gramEnd"/>
      <w:r w:rsidRPr="00360DC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hard-coded client and server directories (e.g. "c:/client" can be dangerous.... </w:t>
      </w:r>
    </w:p>
    <w:p w:rsidR="00360DCE" w:rsidRPr="00360DCE" w:rsidRDefault="00360DCE" w:rsidP="00360D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60DCE">
        <w:rPr>
          <w:rFonts w:ascii="Courier New" w:eastAsia="Times New Roman" w:hAnsi="Courier New" w:cs="Courier New"/>
          <w:color w:val="000000"/>
          <w:sz w:val="20"/>
          <w:szCs w:val="20"/>
        </w:rPr>
        <w:t>especially</w:t>
      </w:r>
      <w:proofErr w:type="gramEnd"/>
      <w:r w:rsidRPr="00360DC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if the target machine has no c: disk).  Regardless, document such methods and</w:t>
      </w:r>
    </w:p>
    <w:p w:rsidR="00360DCE" w:rsidRPr="00360DCE" w:rsidRDefault="00360DCE" w:rsidP="00360D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60DCE">
        <w:rPr>
          <w:rFonts w:ascii="Courier New" w:eastAsia="Times New Roman" w:hAnsi="Courier New" w:cs="Courier New"/>
          <w:color w:val="000000"/>
          <w:sz w:val="20"/>
          <w:szCs w:val="20"/>
        </w:rPr>
        <w:t>provide</w:t>
      </w:r>
      <w:proofErr w:type="gramEnd"/>
      <w:r w:rsidRPr="00360DC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instructions on what to change as required (e.g. modify the file called</w:t>
      </w:r>
    </w:p>
    <w:p w:rsidR="00360DCE" w:rsidRPr="00360DCE" w:rsidRDefault="00360DCE" w:rsidP="00360D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60DCE">
        <w:rPr>
          <w:rFonts w:ascii="Courier New" w:eastAsia="Times New Roman" w:hAnsi="Courier New" w:cs="Courier New"/>
          <w:color w:val="000000"/>
          <w:sz w:val="20"/>
          <w:szCs w:val="20"/>
        </w:rPr>
        <w:t>"client_home_directory.txt" to specify client home directory).</w:t>
      </w:r>
      <w:proofErr w:type="gramEnd"/>
    </w:p>
    <w:p w:rsidR="00360DCE" w:rsidRPr="00360DCE" w:rsidRDefault="00360DCE" w:rsidP="00360D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60DCE" w:rsidRPr="00360DCE" w:rsidRDefault="00360DCE" w:rsidP="00360D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60DCE">
        <w:rPr>
          <w:rFonts w:ascii="Courier New" w:eastAsia="Times New Roman" w:hAnsi="Courier New" w:cs="Courier New"/>
          <w:color w:val="000000"/>
          <w:sz w:val="20"/>
          <w:szCs w:val="20"/>
        </w:rPr>
        <w:t>It *must* be possible for the user of the client or server to specify the directory to</w:t>
      </w:r>
    </w:p>
    <w:p w:rsidR="00360DCE" w:rsidRPr="00360DCE" w:rsidRDefault="00360DCE" w:rsidP="00360D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60DCE">
        <w:rPr>
          <w:rFonts w:ascii="Courier New" w:eastAsia="Times New Roman" w:hAnsi="Courier New" w:cs="Courier New"/>
          <w:color w:val="000000"/>
          <w:sz w:val="20"/>
          <w:szCs w:val="20"/>
        </w:rPr>
        <w:t>be</w:t>
      </w:r>
      <w:proofErr w:type="gramEnd"/>
      <w:r w:rsidRPr="00360DC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used for file storage. Note that this configuration must happen at run-time, rather</w:t>
      </w:r>
    </w:p>
    <w:p w:rsidR="00360DCE" w:rsidRPr="00360DCE" w:rsidRDefault="00360DCE" w:rsidP="00360D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60DCE">
        <w:rPr>
          <w:rFonts w:ascii="Courier New" w:eastAsia="Times New Roman" w:hAnsi="Courier New" w:cs="Courier New"/>
          <w:color w:val="000000"/>
          <w:sz w:val="20"/>
          <w:szCs w:val="20"/>
        </w:rPr>
        <w:t>than</w:t>
      </w:r>
      <w:proofErr w:type="gramEnd"/>
      <w:r w:rsidRPr="00360DC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at compile time (i.e. the user should not be requested to make changes to source</w:t>
      </w:r>
    </w:p>
    <w:p w:rsidR="00360DCE" w:rsidRPr="00360DCE" w:rsidRDefault="00360DCE" w:rsidP="00360D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60DCE">
        <w:rPr>
          <w:rFonts w:ascii="Courier New" w:eastAsia="Times New Roman" w:hAnsi="Courier New" w:cs="Courier New"/>
          <w:color w:val="000000"/>
          <w:sz w:val="20"/>
          <w:szCs w:val="20"/>
        </w:rPr>
        <w:t>code</w:t>
      </w:r>
      <w:proofErr w:type="gramEnd"/>
      <w:r w:rsidRPr="00360DC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).  </w:t>
      </w:r>
    </w:p>
    <w:p w:rsidR="00360DCE" w:rsidRPr="00360DCE" w:rsidRDefault="00360DCE" w:rsidP="00360D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60DCE" w:rsidRPr="00360DCE" w:rsidRDefault="00360DCE" w:rsidP="00360D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60DC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One approach might be to use a provisioning file (e.g. </w:t>
      </w:r>
    </w:p>
    <w:p w:rsidR="00360DCE" w:rsidRPr="00360DCE" w:rsidRDefault="00360DCE" w:rsidP="00360D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60DC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client_directory.txt/server_directory.txt containing a line </w:t>
      </w:r>
      <w:proofErr w:type="gramStart"/>
      <w:r w:rsidRPr="00360DCE">
        <w:rPr>
          <w:rFonts w:ascii="Courier New" w:eastAsia="Times New Roman" w:hAnsi="Courier New" w:cs="Courier New"/>
          <w:color w:val="000000"/>
          <w:sz w:val="20"/>
          <w:szCs w:val="20"/>
        </w:rPr>
        <w:t>like</w:t>
      </w:r>
      <w:proofErr w:type="gramEnd"/>
      <w:r w:rsidRPr="00360DC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A:\test_dir).  </w:t>
      </w:r>
    </w:p>
    <w:p w:rsidR="00360DCE" w:rsidRPr="00360DCE" w:rsidRDefault="00360DCE" w:rsidP="00360D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60DC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Another option would be to give the user the option to change it on an ongoing basis </w:t>
      </w:r>
    </w:p>
    <w:p w:rsidR="00360DCE" w:rsidRPr="00360DCE" w:rsidRDefault="00360DCE" w:rsidP="00360D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60DCE">
        <w:rPr>
          <w:rFonts w:ascii="Courier New" w:eastAsia="Times New Roman" w:hAnsi="Courier New" w:cs="Courier New"/>
          <w:color w:val="000000"/>
          <w:sz w:val="20"/>
          <w:szCs w:val="20"/>
        </w:rPr>
        <w:t>(</w:t>
      </w:r>
      <w:proofErr w:type="gramStart"/>
      <w:r w:rsidRPr="00360DCE">
        <w:rPr>
          <w:rFonts w:ascii="Courier New" w:eastAsia="Times New Roman" w:hAnsi="Courier New" w:cs="Courier New"/>
          <w:color w:val="000000"/>
          <w:sz w:val="20"/>
          <w:szCs w:val="20"/>
        </w:rPr>
        <w:t>e.g</w:t>
      </w:r>
      <w:proofErr w:type="gramEnd"/>
      <w:r w:rsidRPr="00360DCE">
        <w:rPr>
          <w:rFonts w:ascii="Courier New" w:eastAsia="Times New Roman" w:hAnsi="Courier New" w:cs="Courier New"/>
          <w:color w:val="000000"/>
          <w:sz w:val="20"/>
          <w:szCs w:val="20"/>
        </w:rPr>
        <w:t>. please type "RRQ,WRQ, change directory, EXIT") or as a one-time thing at the</w:t>
      </w:r>
    </w:p>
    <w:p w:rsidR="00360DCE" w:rsidRPr="00360DCE" w:rsidRDefault="00360DCE" w:rsidP="00360D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60DCE">
        <w:rPr>
          <w:rFonts w:ascii="Courier New" w:eastAsia="Times New Roman" w:hAnsi="Courier New" w:cs="Courier New"/>
          <w:color w:val="000000"/>
          <w:sz w:val="20"/>
          <w:szCs w:val="20"/>
        </w:rPr>
        <w:t>beginning</w:t>
      </w:r>
      <w:proofErr w:type="gramEnd"/>
      <w:r w:rsidRPr="00360DC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of execution ("please specify the directory to be used:").  </w:t>
      </w:r>
    </w:p>
    <w:p w:rsidR="00360DCE" w:rsidRPr="00360DCE" w:rsidRDefault="00360DCE" w:rsidP="00360D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60DCE" w:rsidRPr="00360DCE" w:rsidRDefault="00360DCE" w:rsidP="00360D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60DCE">
        <w:rPr>
          <w:rFonts w:ascii="Courier New" w:eastAsia="Times New Roman" w:hAnsi="Courier New" w:cs="Courier New"/>
          <w:color w:val="000000"/>
          <w:sz w:val="20"/>
          <w:szCs w:val="20"/>
        </w:rPr>
        <w:t>Regardless, the method to be used must be specified adequately in the user documentation</w:t>
      </w:r>
    </w:p>
    <w:p w:rsidR="00360DCE" w:rsidRPr="00360DCE" w:rsidRDefault="00360DCE" w:rsidP="00360D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60DCE">
        <w:rPr>
          <w:rFonts w:ascii="Courier New" w:eastAsia="Times New Roman" w:hAnsi="Courier New" w:cs="Courier New"/>
          <w:color w:val="000000"/>
          <w:sz w:val="20"/>
          <w:szCs w:val="20"/>
        </w:rPr>
        <w:t>(</w:t>
      </w:r>
      <w:proofErr w:type="gramStart"/>
      <w:r w:rsidRPr="00360DCE">
        <w:rPr>
          <w:rFonts w:ascii="Courier New" w:eastAsia="Times New Roman" w:hAnsi="Courier New" w:cs="Courier New"/>
          <w:color w:val="000000"/>
          <w:sz w:val="20"/>
          <w:szCs w:val="20"/>
        </w:rPr>
        <w:t>readme.txt</w:t>
      </w:r>
      <w:proofErr w:type="gramEnd"/>
      <w:r w:rsidRPr="00360DC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file is fine).</w:t>
      </w:r>
    </w:p>
    <w:p w:rsidR="00360DCE" w:rsidRPr="00360DCE" w:rsidRDefault="00360DCE" w:rsidP="00360D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60DCE" w:rsidRPr="00360DCE" w:rsidRDefault="00360DCE" w:rsidP="00360D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60DC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Project submissions which do not compile and run without error in this manner, or </w:t>
      </w:r>
    </w:p>
    <w:p w:rsidR="00360DCE" w:rsidRPr="00360DCE" w:rsidRDefault="00360DCE" w:rsidP="00360D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60DCE">
        <w:rPr>
          <w:rFonts w:ascii="Courier New" w:eastAsia="Times New Roman" w:hAnsi="Courier New" w:cs="Courier New"/>
          <w:color w:val="000000"/>
          <w:sz w:val="20"/>
          <w:szCs w:val="20"/>
        </w:rPr>
        <w:t>that</w:t>
      </w:r>
      <w:proofErr w:type="gramEnd"/>
      <w:r w:rsidRPr="00360DC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require modifications to source code and/or </w:t>
      </w:r>
      <w:proofErr w:type="spellStart"/>
      <w:r w:rsidRPr="00360DCE">
        <w:rPr>
          <w:rFonts w:ascii="Courier New" w:eastAsia="Times New Roman" w:hAnsi="Courier New" w:cs="Courier New"/>
          <w:color w:val="000000"/>
          <w:sz w:val="20"/>
          <w:szCs w:val="20"/>
        </w:rPr>
        <w:t>JCreator</w:t>
      </w:r>
      <w:proofErr w:type="spellEnd"/>
      <w:r w:rsidRPr="00360DC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command files, will be </w:t>
      </w:r>
    </w:p>
    <w:p w:rsidR="00360DCE" w:rsidRPr="00360DCE" w:rsidRDefault="00360DCE" w:rsidP="00360D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60DCE">
        <w:rPr>
          <w:rFonts w:ascii="Courier New" w:eastAsia="Times New Roman" w:hAnsi="Courier New" w:cs="Courier New"/>
          <w:color w:val="000000"/>
          <w:sz w:val="20"/>
          <w:szCs w:val="20"/>
        </w:rPr>
        <w:t>penalized</w:t>
      </w:r>
      <w:proofErr w:type="gramEnd"/>
      <w:r w:rsidRPr="00360DC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in the marking of the final project.</w:t>
      </w:r>
    </w:p>
    <w:p w:rsidR="00F52BAE" w:rsidRDefault="00360DCE">
      <w:bookmarkStart w:id="0" w:name="_GoBack"/>
      <w:bookmarkEnd w:id="0"/>
    </w:p>
    <w:sectPr w:rsidR="00F52BA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10387B"/>
    <w:multiLevelType w:val="multilevel"/>
    <w:tmpl w:val="30CAFD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C8E4FF3"/>
    <w:multiLevelType w:val="multilevel"/>
    <w:tmpl w:val="E82227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3E019D4"/>
    <w:multiLevelType w:val="multilevel"/>
    <w:tmpl w:val="3FEEE7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4EC4933"/>
    <w:multiLevelType w:val="multilevel"/>
    <w:tmpl w:val="D73A42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B176962"/>
    <w:multiLevelType w:val="multilevel"/>
    <w:tmpl w:val="4F12F5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59464C1"/>
    <w:multiLevelType w:val="multilevel"/>
    <w:tmpl w:val="0F7EB4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BCE3569"/>
    <w:multiLevelType w:val="multilevel"/>
    <w:tmpl w:val="8E34FF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6B171D5"/>
    <w:multiLevelType w:val="multilevel"/>
    <w:tmpl w:val="A31C1A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73D45503"/>
    <w:multiLevelType w:val="multilevel"/>
    <w:tmpl w:val="3D425B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79273182"/>
    <w:multiLevelType w:val="multilevel"/>
    <w:tmpl w:val="1ECE2B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5"/>
  </w:num>
  <w:num w:numId="3">
    <w:abstractNumId w:val="1"/>
  </w:num>
  <w:num w:numId="4">
    <w:abstractNumId w:val="9"/>
  </w:num>
  <w:num w:numId="5">
    <w:abstractNumId w:val="2"/>
  </w:num>
  <w:num w:numId="6">
    <w:abstractNumId w:val="6"/>
  </w:num>
  <w:num w:numId="7">
    <w:abstractNumId w:val="0"/>
  </w:num>
  <w:num w:numId="8">
    <w:abstractNumId w:val="4"/>
  </w:num>
  <w:num w:numId="9">
    <w:abstractNumId w:val="8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2C7"/>
    <w:rsid w:val="002B02C7"/>
    <w:rsid w:val="00360DCE"/>
    <w:rsid w:val="00BB1ED7"/>
    <w:rsid w:val="00E044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2B02C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eading3">
    <w:name w:val="heading 3"/>
    <w:basedOn w:val="Normal"/>
    <w:link w:val="Heading3Char"/>
    <w:uiPriority w:val="9"/>
    <w:qFormat/>
    <w:rsid w:val="002B02C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Heading4">
    <w:name w:val="heading 4"/>
    <w:basedOn w:val="Normal"/>
    <w:link w:val="Heading4Char"/>
    <w:uiPriority w:val="9"/>
    <w:qFormat/>
    <w:rsid w:val="002B02C7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2B02C7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2B02C7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Heading4Char">
    <w:name w:val="Heading 4 Char"/>
    <w:basedOn w:val="DefaultParagraphFont"/>
    <w:link w:val="Heading4"/>
    <w:uiPriority w:val="9"/>
    <w:rsid w:val="002B02C7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2B02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2B02C7"/>
  </w:style>
  <w:style w:type="character" w:styleId="Emphasis">
    <w:name w:val="Emphasis"/>
    <w:basedOn w:val="DefaultParagraphFont"/>
    <w:uiPriority w:val="20"/>
    <w:qFormat/>
    <w:rsid w:val="002B02C7"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sid w:val="002B02C7"/>
    <w:rPr>
      <w:rFonts w:ascii="Courier New" w:eastAsia="Times New Roman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60DC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360DCE"/>
    <w:rPr>
      <w:rFonts w:ascii="Courier New" w:eastAsia="Times New Roman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2B02C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eading3">
    <w:name w:val="heading 3"/>
    <w:basedOn w:val="Normal"/>
    <w:link w:val="Heading3Char"/>
    <w:uiPriority w:val="9"/>
    <w:qFormat/>
    <w:rsid w:val="002B02C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Heading4">
    <w:name w:val="heading 4"/>
    <w:basedOn w:val="Normal"/>
    <w:link w:val="Heading4Char"/>
    <w:uiPriority w:val="9"/>
    <w:qFormat/>
    <w:rsid w:val="002B02C7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2B02C7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2B02C7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Heading4Char">
    <w:name w:val="Heading 4 Char"/>
    <w:basedOn w:val="DefaultParagraphFont"/>
    <w:link w:val="Heading4"/>
    <w:uiPriority w:val="9"/>
    <w:rsid w:val="002B02C7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2B02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2B02C7"/>
  </w:style>
  <w:style w:type="character" w:styleId="Emphasis">
    <w:name w:val="Emphasis"/>
    <w:basedOn w:val="DefaultParagraphFont"/>
    <w:uiPriority w:val="20"/>
    <w:qFormat/>
    <w:rsid w:val="002B02C7"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sid w:val="002B02C7"/>
    <w:rPr>
      <w:rFonts w:ascii="Courier New" w:eastAsia="Times New Roman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60DC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360DCE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118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2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342</Words>
  <Characters>1950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Joshua Cohen-Collier</dc:creator>
  <cp:lastModifiedBy>Joshua Cohen-Collier</cp:lastModifiedBy>
  <cp:revision>2</cp:revision>
  <dcterms:created xsi:type="dcterms:W3CDTF">2014-06-23T19:04:00Z</dcterms:created>
  <dcterms:modified xsi:type="dcterms:W3CDTF">2014-06-23T19:04:00Z</dcterms:modified>
</cp:coreProperties>
</file>